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Czerpnia ścienna prostokątna st-tkf -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tytułowa czerpnia ścienna prostokątna st-tkf? Wszelkie informacje dotyczące tegoż produktu, dostępne są w naszym artykule.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czerpnia ścienna prostokątna st-tkf?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ścienna prostokątna st-tkf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element, którego zastosowanie wykorzystywany jest w systemach wentylacji bytowej. Czerpnie i wyrzutnie ścienne niezbędne są w przypadku, gdy potrzebna jest ochrona otworu czerpni czy też wyrzutni.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i inne produkty niezbędne do stworzenia dobrej jakości systemu wentylacji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wentylacji bytowej są wykorzystywane zarówno w projektach budowli lokalu w gastronomicznych czy też innych lokali użytkowych ale także w budowla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 to niezbędnik jeżeli chcemy ochronić system wentylacji przed wpływem warunków atmosferycznych, bądź też zastosować specjalne rozwiązania, które muszą być wykorzystane przy pomieszczeniach gdzie występują podwyższone wymagania akustyczne.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Czerpnia ścienna prostokątna st-tkf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oferuje produkcję oraz dystrybucję produktów z zakresu systemów klimatyzacyjnych a także wentylacyjnych. Jednym z nich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czerpnia ścienna prostokątna st-tkf</w:t>
      </w:r>
      <w:r>
        <w:rPr>
          <w:rFonts w:ascii="calibri" w:hAnsi="calibri" w:eastAsia="calibri" w:cs="calibri"/>
          <w:sz w:val="24"/>
          <w:szCs w:val="24"/>
        </w:rPr>
        <w:t xml:space="preserve">. Wyrzutnia wykonywana jest w dwóch standardowych głębokościach zabudowy. Warto również zwrócić uwagę na fakt, iż czerpnia wyprodukowana jest ze stali ocynkowanej malowanej na dowolny kolor z palety RAL.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4/Czerpnia-scienna-ST-TK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2026-04-04T12:24:54+02:00</dcterms:created>
  <dcterms:modified xsi:type="dcterms:W3CDTF">2026-04-04T12:24:54+02:00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